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bookmarkStart w:id="0" w:name="_GoBack"/>
      <w:bookmarkEnd w:id="0"/>
      <w:r w:rsidRPr="0050251D">
        <w:rPr>
          <w:b/>
          <w:bCs/>
          <w:color w:val="auto"/>
          <w:szCs w:val="22"/>
        </w:rPr>
        <w:t xml:space="preserve">CONTRATO Nº </w:t>
      </w:r>
      <w:sdt>
        <w:sdtPr>
          <w:rPr>
            <w:b/>
            <w:bCs/>
            <w:color w:val="auto"/>
            <w:szCs w:val="22"/>
          </w:rPr>
          <w:id w:val="-1543894111"/>
          <w:placeholder>
            <w:docPart w:val="D1DB6219840744C9B7A5A07529337266"/>
          </w:placeholder>
        </w:sdtPr>
        <w:sdtEndPr/>
        <w:sdtContent>
          <w:r w:rsidR="0050251D" w:rsidRPr="0050251D">
            <w:rPr>
              <w:b/>
              <w:bCs/>
              <w:color w:val="auto"/>
              <w:szCs w:val="22"/>
            </w:rPr>
            <w:t>112</w:t>
          </w:r>
        </w:sdtContent>
      </w:sdt>
      <w:r w:rsidRPr="0050251D">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50251D">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1"/>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50251D">
            <w:rPr>
              <w:b/>
              <w:bCs/>
              <w:color w:val="auto"/>
              <w:szCs w:val="22"/>
            </w:rPr>
            <w:t>067</w:t>
          </w:r>
          <w:r w:rsidR="00830AE6" w:rsidRPr="00361595">
            <w:rPr>
              <w:b/>
              <w:bCs/>
              <w:color w:val="auto"/>
              <w:szCs w:val="22"/>
            </w:rPr>
            <w:t>/2022</w:t>
          </w:r>
        </w:sdtContent>
      </w:sdt>
      <w:bookmarkEnd w:id="2"/>
    </w:p>
    <w:p w:rsidR="00DB7A0B" w:rsidRPr="00361595" w:rsidRDefault="00DB7A0B" w:rsidP="00DB7A0B">
      <w:pPr>
        <w:pStyle w:val="Corpodetexto"/>
        <w:spacing w:line="200" w:lineRule="atLeast"/>
        <w:ind w:left="4595"/>
        <w:rPr>
          <w:b/>
          <w:bCs/>
          <w:color w:val="auto"/>
          <w:szCs w:val="22"/>
        </w:rPr>
      </w:pPr>
    </w:p>
    <w:p w:rsidR="00DB7A0B" w:rsidRPr="000C1C81" w:rsidRDefault="000C1C81" w:rsidP="00DB7A0B">
      <w:pPr>
        <w:pStyle w:val="Corpodetexto"/>
        <w:spacing w:line="200" w:lineRule="atLeast"/>
        <w:ind w:left="4595"/>
        <w:rPr>
          <w:b/>
          <w:bCs/>
          <w:color w:val="auto"/>
          <w:szCs w:val="22"/>
        </w:rPr>
      </w:pPr>
      <w:r w:rsidRPr="000C1C81">
        <w:rPr>
          <w:b/>
          <w:bCs/>
          <w:color w:val="auto"/>
          <w:szCs w:val="22"/>
        </w:rPr>
        <w:t>CONTRATO PARA</w:t>
      </w:r>
      <w:bookmarkStart w:id="3" w:name="Descrição"/>
      <w:r w:rsidRPr="000C1C81">
        <w:rPr>
          <w:b/>
          <w:bCs/>
          <w:color w:val="auto"/>
          <w:szCs w:val="22"/>
        </w:rPr>
        <w:t xml:space="preserve"> </w:t>
      </w:r>
      <w:sdt>
        <w:sdtPr>
          <w:rPr>
            <w:b/>
            <w:bCs/>
            <w:color w:val="auto"/>
            <w:szCs w:val="22"/>
          </w:rPr>
          <w:id w:val="1969557875"/>
          <w:placeholder>
            <w:docPart w:val="59DB928146FA4799A190FFE4BCB2E118"/>
          </w:placeholder>
        </w:sdtPr>
        <w:sdtEndPr/>
        <w:sdtContent>
          <w:r w:rsidRPr="000C1C81">
            <w:rPr>
              <w:b/>
              <w:bCs/>
              <w:color w:val="auto"/>
              <w:szCs w:val="22"/>
            </w:rPr>
            <w:t xml:space="preserve">EVENTUAL E FUTURA AQUISIÇÃO DE </w:t>
          </w:r>
          <w:r w:rsidRPr="000C1C81">
            <w:rPr>
              <w:rFonts w:eastAsia="Calibri"/>
              <w:b/>
              <w:color w:val="auto"/>
              <w:szCs w:val="22"/>
              <w:lang w:eastAsia="en-US"/>
            </w:rPr>
            <w:t>MATERIAIS DE CONSTRUÇÃO E FERRAMENTAS EM GERAL (MATERIAIS DE CONSUMO) E MATERIAIS PERMANENTES</w:t>
          </w:r>
        </w:sdtContent>
      </w:sdt>
      <w:bookmarkEnd w:id="3"/>
      <w:r w:rsidRPr="000C1C81">
        <w:rPr>
          <w:b/>
          <w:bCs/>
          <w:color w:val="auto"/>
          <w:szCs w:val="22"/>
        </w:rPr>
        <w:t xml:space="preserve">, QUE ENTRE SI CELEBRAM O </w:t>
      </w:r>
      <w:r w:rsidRPr="000C1C81">
        <w:rPr>
          <w:b/>
          <w:color w:val="auto"/>
          <w:szCs w:val="22"/>
        </w:rPr>
        <w:t>MUNICÍPIO DE BOM JARDIM</w:t>
      </w:r>
      <w:r w:rsidRPr="000C1C81">
        <w:rPr>
          <w:b/>
          <w:bCs/>
          <w:color w:val="auto"/>
          <w:szCs w:val="22"/>
        </w:rPr>
        <w:t xml:space="preserve"> E A EMPRESA </w:t>
      </w:r>
      <w:r w:rsidR="0050251D">
        <w:rPr>
          <w:b/>
          <w:bCs/>
          <w:color w:val="auto"/>
          <w:szCs w:val="22"/>
        </w:rPr>
        <w:t>L.F.M. COMERCIO DE PNEUS E SERVIÇOS LTDA.</w:t>
      </w:r>
    </w:p>
    <w:p w:rsidR="00DB7A0B" w:rsidRPr="00877D15" w:rsidRDefault="00DB7A0B" w:rsidP="00DB7A0B">
      <w:pPr>
        <w:pStyle w:val="Corpodetexto"/>
        <w:spacing w:line="200" w:lineRule="atLeast"/>
        <w:ind w:left="4595"/>
        <w:rPr>
          <w:color w:val="auto"/>
          <w:szCs w:val="22"/>
        </w:rPr>
      </w:pPr>
    </w:p>
    <w:p w:rsidR="00DB7A0B" w:rsidRPr="00E02AB1" w:rsidRDefault="00830AE6" w:rsidP="00E02AB1">
      <w:pPr>
        <w:pStyle w:val="Cabealho"/>
        <w:keepNext/>
        <w:spacing w:before="120" w:after="120" w:line="276" w:lineRule="auto"/>
        <w:jc w:val="both"/>
        <w:rPr>
          <w:b/>
          <w:szCs w:val="22"/>
        </w:rPr>
      </w:pPr>
      <w:r w:rsidRPr="00E02AB1">
        <w:rPr>
          <w:b/>
          <w:bCs/>
          <w:color w:val="auto"/>
          <w:szCs w:val="22"/>
        </w:rPr>
        <w:t xml:space="preserve">O MUNICÍPIO DE BOM JARDIM, </w:t>
      </w:r>
      <w:r w:rsidRPr="00E02AB1">
        <w:rPr>
          <w:bCs/>
          <w:color w:val="auto"/>
          <w:szCs w:val="22"/>
        </w:rPr>
        <w:t xml:space="preserve">pessoa jurídica de direito público, sito na Praça Governador Roberto Silveira, 144 – Centro – Bom Jardim / RJ, inscrita no C.N.P.J. </w:t>
      </w:r>
      <w:proofErr w:type="gramStart"/>
      <w:r w:rsidRPr="00E02AB1">
        <w:rPr>
          <w:bCs/>
          <w:color w:val="auto"/>
          <w:szCs w:val="22"/>
        </w:rPr>
        <w:t>sob</w:t>
      </w:r>
      <w:proofErr w:type="gramEnd"/>
      <w:r w:rsidRPr="00E02AB1">
        <w:rPr>
          <w:bCs/>
          <w:color w:val="auto"/>
          <w:szCs w:val="22"/>
        </w:rPr>
        <w:t xml:space="preserve"> o nº 28.561.041/0001-76, neste ato representado pelo Exmo. </w:t>
      </w:r>
      <w:proofErr w:type="gramStart"/>
      <w:r w:rsidRPr="00E02AB1">
        <w:rPr>
          <w:bCs/>
          <w:color w:val="auto"/>
          <w:szCs w:val="22"/>
        </w:rPr>
        <w:t>Sr.</w:t>
      </w:r>
      <w:proofErr w:type="gramEnd"/>
      <w:r w:rsidRPr="00E02AB1">
        <w:rPr>
          <w:bCs/>
          <w:color w:val="auto"/>
          <w:szCs w:val="22"/>
        </w:rPr>
        <w:t xml:space="preserve"> Prefeito</w:t>
      </w:r>
      <w:r w:rsidRPr="00E02AB1">
        <w:rPr>
          <w:b/>
          <w:bCs/>
          <w:color w:val="auto"/>
          <w:szCs w:val="22"/>
        </w:rPr>
        <w:t xml:space="preserve"> PAULO VIEIRA DE BARROS, </w:t>
      </w:r>
      <w:r w:rsidRPr="00E02AB1">
        <w:rPr>
          <w:bCs/>
          <w:color w:val="auto"/>
          <w:szCs w:val="22"/>
        </w:rPr>
        <w:t xml:space="preserve">brasileiro, casado, RG nº 810013359 IFP/RJ, inscrito no CPF/MF sob o nº 452.543.897-53, residente e domiciliado na Rua Prefeito José Guida, nº 20, Centro, Bom Jardim/RJ, doravante denominado </w:t>
      </w:r>
      <w:r w:rsidRPr="00E02AB1">
        <w:rPr>
          <w:b/>
          <w:bCs/>
          <w:color w:val="auto"/>
          <w:szCs w:val="22"/>
        </w:rPr>
        <w:t>CONTRATANTE</w:t>
      </w:r>
      <w:r w:rsidR="00F706B5" w:rsidRPr="00E02AB1">
        <w:rPr>
          <w:bCs/>
          <w:color w:val="auto"/>
          <w:szCs w:val="22"/>
        </w:rPr>
        <w:t>,</w:t>
      </w:r>
      <w:r w:rsidR="00DB7A0B" w:rsidRPr="00E02AB1">
        <w:rPr>
          <w:color w:val="auto"/>
          <w:szCs w:val="22"/>
        </w:rPr>
        <w:t xml:space="preserve"> e por outro lado a </w:t>
      </w:r>
      <w:r w:rsidR="0050251D">
        <w:rPr>
          <w:b/>
          <w:sz w:val="20"/>
        </w:rPr>
        <w:t>L.F.M COMERCIO DE PNEUS E SERVIÇOS</w:t>
      </w:r>
      <w:r w:rsidR="0050251D" w:rsidRPr="002A146C">
        <w:rPr>
          <w:b/>
          <w:sz w:val="20"/>
        </w:rPr>
        <w:t xml:space="preserve"> LTDA</w:t>
      </w:r>
      <w:r w:rsidR="0050251D" w:rsidRPr="002A146C">
        <w:rPr>
          <w:sz w:val="20"/>
        </w:rPr>
        <w:t xml:space="preserve"> inscrita no CNPJ/MF sob o nº </w:t>
      </w:r>
      <w:r w:rsidR="0050251D">
        <w:rPr>
          <w:sz w:val="20"/>
        </w:rPr>
        <w:t>02.113.679/0001-50</w:t>
      </w:r>
      <w:r w:rsidR="0050251D" w:rsidRPr="002A146C">
        <w:rPr>
          <w:sz w:val="20"/>
        </w:rPr>
        <w:t xml:space="preserve">, situada na </w:t>
      </w:r>
      <w:r w:rsidR="0050251D">
        <w:rPr>
          <w:sz w:val="20"/>
        </w:rPr>
        <w:t xml:space="preserve">Rua Barão de Madalena, </w:t>
      </w:r>
      <w:r w:rsidR="0050251D" w:rsidRPr="002A146C">
        <w:rPr>
          <w:sz w:val="20"/>
        </w:rPr>
        <w:t>n°</w:t>
      </w:r>
      <w:r w:rsidR="0050251D">
        <w:rPr>
          <w:sz w:val="20"/>
        </w:rPr>
        <w:t xml:space="preserve"> 24</w:t>
      </w:r>
      <w:r w:rsidR="0050251D" w:rsidRPr="002A146C">
        <w:rPr>
          <w:sz w:val="20"/>
        </w:rPr>
        <w:t xml:space="preserve">, Centro, </w:t>
      </w:r>
      <w:r w:rsidR="0050251D">
        <w:rPr>
          <w:sz w:val="20"/>
        </w:rPr>
        <w:t>Santa Maria Madalena – RJ, CEP: 28.77</w:t>
      </w:r>
      <w:r w:rsidR="0050251D" w:rsidRPr="002A146C">
        <w:rPr>
          <w:sz w:val="20"/>
        </w:rPr>
        <w:t xml:space="preserve">0-000, neste ato representada por </w:t>
      </w:r>
      <w:r w:rsidR="0050251D" w:rsidRPr="00E51EA3">
        <w:rPr>
          <w:sz w:val="20"/>
        </w:rPr>
        <w:t>LEONARDO PONCE MOREIRA, inscrito no CPF sob o nº 093.732.477-94 e R.G. nº 106839228 IFP/RJ.</w:t>
      </w:r>
      <w:r w:rsidR="00DB7A0B" w:rsidRPr="00E02AB1">
        <w:rPr>
          <w:color w:val="auto"/>
          <w:szCs w:val="22"/>
        </w:rPr>
        <w:t xml:space="preserve">, a seguir denominada </w:t>
      </w:r>
      <w:r w:rsidR="00DB7A0B" w:rsidRPr="00E02AB1">
        <w:rPr>
          <w:b/>
          <w:color w:val="auto"/>
          <w:szCs w:val="22"/>
        </w:rPr>
        <w:t>CONTRATADA</w:t>
      </w:r>
      <w:r w:rsidR="00DB7A0B" w:rsidRPr="00E02AB1">
        <w:rPr>
          <w:color w:val="auto"/>
          <w:szCs w:val="22"/>
        </w:rPr>
        <w:t>, na modalidade</w:t>
      </w:r>
      <w:r w:rsidR="005D3A7F" w:rsidRPr="00E02AB1">
        <w:rPr>
          <w:color w:val="auto"/>
          <w:szCs w:val="22"/>
        </w:rPr>
        <w:t xml:space="preserve"> </w:t>
      </w:r>
      <w:r w:rsidR="005D3A7F" w:rsidRPr="00E02AB1">
        <w:rPr>
          <w:b/>
          <w:color w:val="auto"/>
          <w:szCs w:val="22"/>
        </w:rPr>
        <w:fldChar w:fldCharType="begin"/>
      </w:r>
      <w:r w:rsidR="005D3A7F" w:rsidRPr="00E02AB1">
        <w:rPr>
          <w:b/>
          <w:color w:val="auto"/>
          <w:szCs w:val="22"/>
        </w:rPr>
        <w:instrText xml:space="preserve"> REF  Modalidade \* Caps  \* MERGEFORMAT </w:instrText>
      </w:r>
      <w:r w:rsidR="005D3A7F" w:rsidRPr="00E02AB1">
        <w:rPr>
          <w:b/>
          <w:color w:val="auto"/>
          <w:szCs w:val="22"/>
        </w:rPr>
        <w:fldChar w:fldCharType="separate"/>
      </w:r>
      <w:sdt>
        <w:sdtPr>
          <w:rPr>
            <w:color w:val="auto"/>
            <w:szCs w:val="22"/>
          </w:rPr>
          <w:id w:val="187117359"/>
          <w:placeholder>
            <w:docPart w:val="7570C83771A34382AC0621776B759DF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E49A2" w:rsidRPr="006E49A2">
            <w:rPr>
              <w:color w:val="auto"/>
              <w:szCs w:val="22"/>
            </w:rPr>
            <w:t>Pregão Presencial</w:t>
          </w:r>
        </w:sdtContent>
      </w:sdt>
      <w:r w:rsidR="005D3A7F" w:rsidRPr="00E02AB1">
        <w:rPr>
          <w:b/>
          <w:color w:val="auto"/>
          <w:szCs w:val="22"/>
        </w:rPr>
        <w:fldChar w:fldCharType="end"/>
      </w:r>
      <w:r w:rsidR="00DB7A0B" w:rsidRPr="00E02AB1">
        <w:rPr>
          <w:b/>
          <w:color w:val="auto"/>
          <w:szCs w:val="22"/>
        </w:rPr>
        <w:t xml:space="preserve"> </w:t>
      </w:r>
      <w:r w:rsidR="00DB7A0B" w:rsidRPr="00E02AB1">
        <w:rPr>
          <w:color w:val="auto"/>
          <w:szCs w:val="22"/>
        </w:rPr>
        <w:t>nº</w:t>
      </w:r>
      <w:r w:rsidR="00370609" w:rsidRPr="00E02AB1">
        <w:rPr>
          <w:color w:val="auto"/>
          <w:szCs w:val="22"/>
        </w:rPr>
        <w:t xml:space="preserve"> </w:t>
      </w:r>
      <w:r w:rsidR="00370609" w:rsidRPr="00E02AB1">
        <w:rPr>
          <w:color w:val="auto"/>
          <w:szCs w:val="22"/>
        </w:rPr>
        <w:fldChar w:fldCharType="begin"/>
      </w:r>
      <w:r w:rsidR="00370609" w:rsidRPr="00E02AB1">
        <w:rPr>
          <w:color w:val="auto"/>
          <w:szCs w:val="22"/>
        </w:rPr>
        <w:instrText xml:space="preserve"> REF  Número  \* MERGEFORMAT </w:instrText>
      </w:r>
      <w:r w:rsidR="00370609" w:rsidRPr="00E02AB1">
        <w:rPr>
          <w:color w:val="auto"/>
          <w:szCs w:val="22"/>
        </w:rPr>
        <w:fldChar w:fldCharType="separate"/>
      </w:r>
      <w:sdt>
        <w:sdtPr>
          <w:rPr>
            <w:bCs/>
            <w:color w:val="auto"/>
            <w:szCs w:val="22"/>
          </w:rPr>
          <w:id w:val="198284079"/>
          <w:placeholder>
            <w:docPart w:val="D7192F1136EC4FE09888CB6BD935DCE4"/>
          </w:placeholder>
        </w:sdtPr>
        <w:sdtEndPr>
          <w:rPr>
            <w:b/>
          </w:rPr>
        </w:sdtEndPr>
        <w:sdtContent>
          <w:r w:rsidR="006E49A2" w:rsidRPr="006E49A2">
            <w:rPr>
              <w:bCs/>
              <w:color w:val="auto"/>
              <w:szCs w:val="22"/>
            </w:rPr>
            <w:t>067/2022</w:t>
          </w:r>
        </w:sdtContent>
      </w:sdt>
      <w:r w:rsidR="00370609" w:rsidRPr="00E02AB1">
        <w:rPr>
          <w:color w:val="auto"/>
          <w:szCs w:val="22"/>
        </w:rPr>
        <w:fldChar w:fldCharType="end"/>
      </w:r>
      <w:r w:rsidR="00DB7A0B" w:rsidRPr="00E02AB1">
        <w:rPr>
          <w:color w:val="auto"/>
          <w:szCs w:val="22"/>
        </w:rPr>
        <w:t xml:space="preserve">, </w:t>
      </w:r>
      <w:r w:rsidRPr="00E02AB1">
        <w:rPr>
          <w:color w:val="auto"/>
          <w:szCs w:val="22"/>
        </w:rPr>
        <w:t>tipo</w:t>
      </w:r>
      <w:r w:rsidR="00DB3F56" w:rsidRPr="00E02AB1">
        <w:rPr>
          <w:color w:val="auto"/>
          <w:szCs w:val="22"/>
        </w:rPr>
        <w:t xml:space="preserve"> </w:t>
      </w:r>
      <w:r w:rsidR="00AA7B21" w:rsidRPr="00E02AB1">
        <w:rPr>
          <w:color w:val="auto"/>
          <w:szCs w:val="22"/>
        </w:rPr>
        <w:t xml:space="preserve">MENOR PREÇO </w:t>
      </w:r>
      <w:r w:rsidR="00843D45" w:rsidRPr="00E02AB1">
        <w:rPr>
          <w:color w:val="auto"/>
          <w:szCs w:val="22"/>
        </w:rPr>
        <w:t>POR ITEM</w:t>
      </w:r>
      <w:r w:rsidR="00DB7A0B" w:rsidRPr="00E02AB1">
        <w:rPr>
          <w:color w:val="auto"/>
          <w:szCs w:val="22"/>
        </w:rPr>
        <w:t xml:space="preserve"> previsto na Lei Federal nº. 10.520/2002, bem como no</w:t>
      </w:r>
      <w:r w:rsidR="00843D45" w:rsidRPr="00E02AB1">
        <w:rPr>
          <w:szCs w:val="22"/>
        </w:rPr>
        <w:t xml:space="preserve"> </w:t>
      </w:r>
      <w:r w:rsidR="00843D45" w:rsidRPr="00E02AB1">
        <w:rPr>
          <w:color w:val="auto"/>
          <w:szCs w:val="22"/>
        </w:rPr>
        <w:t>Decreto nº 7892/13, no Decreto Municipal 2156/10 e</w:t>
      </w:r>
      <w:r w:rsidR="00DB7A0B" w:rsidRPr="00E02AB1">
        <w:rPr>
          <w:color w:val="auto"/>
          <w:szCs w:val="22"/>
        </w:rPr>
        <w:t xml:space="preserve"> Decreto Municipal nº. 1.393/2005</w:t>
      </w:r>
      <w:r w:rsidR="006973EB" w:rsidRPr="00E02AB1">
        <w:rPr>
          <w:color w:val="auto"/>
          <w:szCs w:val="22"/>
        </w:rPr>
        <w:t xml:space="preserve">, </w:t>
      </w:r>
      <w:r w:rsidR="00DB7A0B" w:rsidRPr="00E02AB1">
        <w:rPr>
          <w:color w:val="auto"/>
          <w:szCs w:val="22"/>
        </w:rPr>
        <w:t xml:space="preserve">constante dos autos do Processo Administrativo nº </w:t>
      </w:r>
      <w:bookmarkStart w:id="4" w:name="Requisitante"/>
      <w:r w:rsidR="000C1C81" w:rsidRPr="00E02AB1">
        <w:rPr>
          <w:szCs w:val="22"/>
        </w:rPr>
        <w:t>0023/22</w:t>
      </w:r>
      <w:r w:rsidR="000C1C81" w:rsidRPr="00E02AB1">
        <w:rPr>
          <w:color w:val="auto"/>
          <w:szCs w:val="22"/>
        </w:rPr>
        <w:t xml:space="preserve"> </w:t>
      </w:r>
      <w:r w:rsidR="005840CB" w:rsidRPr="00E02AB1">
        <w:rPr>
          <w:color w:val="auto"/>
          <w:szCs w:val="22"/>
        </w:rPr>
        <w:t xml:space="preserve">e apensos </w:t>
      </w:r>
      <w:r w:rsidR="000C1C81" w:rsidRPr="00E02AB1">
        <w:rPr>
          <w:szCs w:val="22"/>
        </w:rPr>
        <w:t>4906/21, 4164/21, 1359/22, 0236/22, 1112/22 e 0929/22</w:t>
      </w:r>
      <w:bookmarkEnd w:id="4"/>
      <w:r w:rsidR="00843D45" w:rsidRPr="00E02AB1">
        <w:rPr>
          <w:color w:val="auto"/>
          <w:szCs w:val="22"/>
        </w:rPr>
        <w:t xml:space="preserve"> </w:t>
      </w:r>
      <w:r w:rsidR="00DB7A0B" w:rsidRPr="00E02AB1">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0C1C81" w:rsidRPr="00E02AB1">
        <w:rPr>
          <w:rFonts w:eastAsia="Calibri"/>
          <w:szCs w:val="22"/>
          <w:lang w:eastAsia="en-US"/>
        </w:rPr>
        <w:t>, para atender às demandas das seguintes Secretarias</w:t>
      </w:r>
      <w:r w:rsidR="000C1C81" w:rsidRPr="00E02AB1">
        <w:rPr>
          <w:rFonts w:eastAsia="Calibri"/>
          <w:b/>
          <w:szCs w:val="22"/>
          <w:lang w:eastAsia="en-US"/>
        </w:rPr>
        <w:t xml:space="preserve">: </w:t>
      </w:r>
      <w:r w:rsidR="000C1C81" w:rsidRPr="00E02AB1">
        <w:rPr>
          <w:b/>
          <w:szCs w:val="22"/>
        </w:rPr>
        <w:t xml:space="preserve">Obras e Infraestrutura; Turismo, Cultura, Esporte, Lazer e Des. Econômico e Secretaria de Trânsito e Defesa Civil, </w:t>
      </w:r>
      <w:r w:rsidR="000C1C81" w:rsidRPr="00E02AB1">
        <w:rPr>
          <w:szCs w:val="22"/>
        </w:rPr>
        <w:t>de acordo com suas quotas partes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de Educação</w:t>
      </w:r>
      <w:r w:rsidR="000C1C81" w:rsidRPr="00E02AB1">
        <w:rPr>
          <w:color w:val="000000" w:themeColor="text1"/>
          <w:szCs w:val="22"/>
        </w:rPr>
        <w:t xml:space="preserve"> (SME)</w:t>
      </w:r>
      <w:r w:rsidRPr="00E02AB1">
        <w:rPr>
          <w:color w:val="000000" w:themeColor="text1"/>
          <w:szCs w:val="22"/>
        </w:rPr>
        <w:t xml:space="preserve"> </w:t>
      </w:r>
      <w:r w:rsidR="000C1C81" w:rsidRPr="00E02AB1">
        <w:rPr>
          <w:color w:val="000000" w:themeColor="text1"/>
          <w:szCs w:val="22"/>
        </w:rPr>
        <w:t>e da Secretaria Municipal de Saúde (SMS)</w:t>
      </w:r>
      <w:r w:rsidR="009C3588">
        <w:rPr>
          <w:color w:val="000000" w:themeColor="text1"/>
          <w:szCs w:val="22"/>
        </w:rPr>
        <w:t>, caso existam,</w:t>
      </w:r>
      <w:r w:rsidR="000C1C81" w:rsidRPr="00E02AB1">
        <w:rPr>
          <w:color w:val="000000" w:themeColor="text1"/>
          <w:szCs w:val="22"/>
        </w:rPr>
        <w:t xml:space="preserve"> 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 xml:space="preserve">em nome dos respectivos Fundos, </w:t>
      </w:r>
      <w:r w:rsidRPr="00E02AB1">
        <w:rPr>
          <w:color w:val="000000" w:themeColor="text1"/>
          <w:szCs w:val="22"/>
        </w:rPr>
        <w:t>contemplando o presente as quotas partes da</w:t>
      </w:r>
      <w:r w:rsidR="000C1C81" w:rsidRPr="00E02AB1">
        <w:rPr>
          <w:color w:val="000000" w:themeColor="text1"/>
          <w:szCs w:val="22"/>
        </w:rPr>
        <w:t>s</w:t>
      </w:r>
      <w:r w:rsidRPr="00E02AB1">
        <w:rPr>
          <w:color w:val="000000" w:themeColor="text1"/>
          <w:szCs w:val="22"/>
        </w:rPr>
        <w:t xml:space="preserve"> Secretaria</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especificadas na cláusula primeira</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lastRenderedPageBreak/>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604394123"/>
          <w:placeholder>
            <w:docPart w:val="71F02FE044B44E1DA368D9739D643FE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E49A2" w:rsidRPr="006E49A2">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1448432198"/>
          <w:placeholder>
            <w:docPart w:val="3B79EE2C1B80462BB45AB145D76BF91D"/>
          </w:placeholder>
        </w:sdtPr>
        <w:sdtContent>
          <w:r w:rsidR="006E49A2" w:rsidRPr="006E49A2">
            <w:rPr>
              <w:bCs/>
              <w:color w:val="auto"/>
              <w:szCs w:val="22"/>
            </w:rPr>
            <w:t>067/2022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SEGUNDA – VALOR CONTRATUAL (ART. 55, III</w:t>
      </w:r>
      <w:proofErr w:type="gramStart"/>
      <w:r w:rsidRPr="00E02AB1">
        <w:rPr>
          <w:b/>
          <w:bCs/>
          <w:color w:val="auto"/>
          <w:szCs w:val="22"/>
        </w:rPr>
        <w:t>)</w:t>
      </w:r>
      <w:proofErr w:type="gramEnd"/>
    </w:p>
    <w:p w:rsidR="00843D45" w:rsidRPr="00E02AB1" w:rsidRDefault="00DB7A0B" w:rsidP="00E02AB1">
      <w:pPr>
        <w:pStyle w:val="Corpodetexto"/>
        <w:spacing w:line="360" w:lineRule="auto"/>
        <w:rPr>
          <w:b/>
          <w:color w:val="auto"/>
          <w:szCs w:val="22"/>
        </w:rPr>
      </w:pPr>
      <w:r w:rsidRPr="00E02AB1">
        <w:rPr>
          <w:color w:val="auto"/>
          <w:szCs w:val="22"/>
        </w:rPr>
        <w:t xml:space="preserve">Pelo objeto ora contratado, o CONTRATANTE pagará a CONTRATADA o </w:t>
      </w:r>
      <w:r w:rsidR="00843D45" w:rsidRPr="00E02AB1">
        <w:rPr>
          <w:b/>
          <w:color w:val="auto"/>
          <w:szCs w:val="22"/>
        </w:rPr>
        <w:t xml:space="preserve">valor estimado de R$ </w:t>
      </w:r>
      <w:r w:rsidR="0050251D">
        <w:rPr>
          <w:b/>
          <w:color w:val="auto"/>
          <w:szCs w:val="22"/>
        </w:rPr>
        <w:t>12.233,00</w:t>
      </w:r>
      <w:r w:rsidR="00843D45" w:rsidRPr="00E02AB1">
        <w:rPr>
          <w:b/>
          <w:color w:val="auto"/>
          <w:szCs w:val="22"/>
        </w:rPr>
        <w:t xml:space="preserve"> (</w:t>
      </w:r>
      <w:r w:rsidR="0050251D">
        <w:rPr>
          <w:b/>
          <w:color w:val="auto"/>
          <w:szCs w:val="22"/>
        </w:rPr>
        <w:t>doze mil, duzentos e trinta e três reais</w:t>
      </w:r>
      <w:r w:rsidR="00843D45" w:rsidRPr="00E02AB1">
        <w:rPr>
          <w:b/>
          <w:color w:val="auto"/>
          <w:szCs w:val="22"/>
        </w:rPr>
        <w:t xml:space="preserve">), pelos itens </w:t>
      </w:r>
      <w:r w:rsidR="0050251D">
        <w:rPr>
          <w:b/>
          <w:color w:val="auto"/>
          <w:szCs w:val="22"/>
        </w:rPr>
        <w:t>85, 86, 91, 219, 221, 222 e 223.</w:t>
      </w:r>
    </w:p>
    <w:p w:rsidR="00DB7A0B" w:rsidRPr="00E02AB1" w:rsidRDefault="00843D45" w:rsidP="00E02AB1">
      <w:pPr>
        <w:pStyle w:val="Corpodetexto"/>
        <w:spacing w:line="360" w:lineRule="auto"/>
        <w:rPr>
          <w:color w:val="auto"/>
          <w:szCs w:val="22"/>
        </w:rPr>
      </w:pPr>
      <w:r w:rsidRPr="00E02AB1">
        <w:rPr>
          <w:b/>
          <w:color w:val="auto"/>
          <w:szCs w:val="22"/>
        </w:rPr>
        <w:t xml:space="preserve">Parágrafo Único - </w:t>
      </w:r>
      <w:r w:rsidRPr="00E02AB1">
        <w:rPr>
          <w:color w:val="auto"/>
          <w:szCs w:val="22"/>
        </w:rPr>
        <w:t xml:space="preserve">O valor estimado constitui mera estimativa, não se obrigando o </w:t>
      </w:r>
      <w:r w:rsidR="002F4BB7" w:rsidRPr="00E02AB1">
        <w:rPr>
          <w:color w:val="auto"/>
          <w:szCs w:val="22"/>
        </w:rPr>
        <w:t>Município de Bom Jardim/RJ</w:t>
      </w:r>
      <w:r w:rsidRPr="00E02AB1">
        <w:rPr>
          <w:color w:val="auto"/>
          <w:szCs w:val="22"/>
        </w:rPr>
        <w:t xml:space="preserve"> a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E66965" w:rsidRPr="00E02AB1" w:rsidRDefault="00E66965" w:rsidP="00E02AB1">
      <w:pPr>
        <w:spacing w:after="200" w:line="360" w:lineRule="auto"/>
        <w:jc w:val="both"/>
        <w:rPr>
          <w:szCs w:val="22"/>
        </w:rPr>
      </w:pPr>
      <w:r w:rsidRPr="00E02AB1">
        <w:rPr>
          <w:b/>
          <w:szCs w:val="22"/>
          <w:u w:val="single"/>
        </w:rPr>
        <w:t>SECRETARIA DE OBRAS E INFRAESTRUTURA</w:t>
      </w:r>
      <w:r w:rsidRPr="00E02AB1">
        <w:rPr>
          <w:szCs w:val="22"/>
        </w:rPr>
        <w:t xml:space="preserve">: Rua Humberto Neves, s/n- Bairro Bom Destino – Bom Jardim/RJ– Antiga </w:t>
      </w:r>
      <w:proofErr w:type="spellStart"/>
      <w:r w:rsidRPr="00E02AB1">
        <w:rPr>
          <w:szCs w:val="22"/>
        </w:rPr>
        <w:t>Comave</w:t>
      </w:r>
      <w:proofErr w:type="spellEnd"/>
      <w:r w:rsidRPr="00E02AB1">
        <w:rPr>
          <w:szCs w:val="22"/>
        </w:rPr>
        <w:t xml:space="preserve"> - </w:t>
      </w:r>
      <w:proofErr w:type="spellStart"/>
      <w:r w:rsidRPr="00E02AB1">
        <w:rPr>
          <w:szCs w:val="22"/>
        </w:rPr>
        <w:t>Tel</w:t>
      </w:r>
      <w:proofErr w:type="spellEnd"/>
      <w:r w:rsidRPr="00E02AB1">
        <w:rPr>
          <w:szCs w:val="22"/>
        </w:rPr>
        <w:t xml:space="preserve">: (22) 2566-2583, de segunda a sexta-feira, das 7h às 11h e de 12h </w:t>
      </w:r>
      <w:proofErr w:type="gramStart"/>
      <w:r w:rsidRPr="00E02AB1">
        <w:rPr>
          <w:szCs w:val="22"/>
        </w:rPr>
        <w:t>às</w:t>
      </w:r>
      <w:proofErr w:type="gramEnd"/>
      <w:r w:rsidRPr="00E02AB1">
        <w:rPr>
          <w:szCs w:val="22"/>
        </w:rPr>
        <w:t xml:space="preserve"> 16h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TURISMO, CULTURA, ESPORTE, LAZER. E DESENVOLVIMENTO ECONÔMICO</w:t>
      </w:r>
      <w:r w:rsidRPr="00E02AB1">
        <w:rPr>
          <w:szCs w:val="22"/>
        </w:rPr>
        <w:t xml:space="preserve">: Rua Luiz Correa, nº 4 e 5, Centro, Bom Jardim / RJ, Telefone: (22) 2566-2236,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TRÂNSITO E DEFESA CIVIL</w:t>
      </w:r>
      <w:r w:rsidRPr="00E02AB1">
        <w:rPr>
          <w:szCs w:val="22"/>
        </w:rPr>
        <w:t xml:space="preserve">: Av. Venâncio Pereira Veloso, s/nº Prédio da EMATER, Telefone: (22)2566-2342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w:t>
      </w:r>
      <w:r w:rsidRPr="00E02AB1">
        <w:rPr>
          <w:szCs w:val="22"/>
        </w:rPr>
        <w:lastRenderedPageBreak/>
        <w:t>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lastRenderedPageBreak/>
        <w:t xml:space="preserve">Parágrafo Primeiro – </w:t>
      </w:r>
      <w:r w:rsidRPr="00E02AB1">
        <w:rPr>
          <w:szCs w:val="22"/>
        </w:rPr>
        <w:t>Os documentos fiscais serão emitidos da seguinte forma:</w:t>
      </w:r>
    </w:p>
    <w:p w:rsidR="00BA73CD" w:rsidRPr="00E02AB1" w:rsidRDefault="00BA73CD" w:rsidP="00E02AB1">
      <w:pPr>
        <w:spacing w:after="200" w:line="360" w:lineRule="auto"/>
        <w:jc w:val="both"/>
        <w:rPr>
          <w:szCs w:val="22"/>
        </w:rPr>
      </w:pPr>
      <w:r w:rsidRPr="00E02AB1">
        <w:rPr>
          <w:szCs w:val="22"/>
        </w:rPr>
        <w:t xml:space="preserve">I - Em nome do </w:t>
      </w:r>
      <w:r w:rsidRPr="00E02AB1">
        <w:rPr>
          <w:b/>
          <w:szCs w:val="22"/>
        </w:rPr>
        <w:t>MUNICÍPIO DE BOM JARDIM –</w:t>
      </w:r>
      <w:r w:rsidRPr="00E02AB1">
        <w:rPr>
          <w:b/>
          <w:color w:val="FF0000"/>
          <w:szCs w:val="22"/>
        </w:rPr>
        <w:t xml:space="preserve"> </w:t>
      </w:r>
      <w:r w:rsidRPr="00E02AB1">
        <w:rPr>
          <w:b/>
          <w:szCs w:val="22"/>
        </w:rPr>
        <w:t>RJ</w:t>
      </w:r>
      <w:r w:rsidRPr="00E02AB1">
        <w:rPr>
          <w:szCs w:val="22"/>
        </w:rPr>
        <w:t xml:space="preserve">, CNPJ nº 28.561.041/0001-76, situado na Praça Governador Roberto Silveira, nº 44, Centro, Bom Jardim - RJ, CEP 28660-000, referentes às cotas partes das Secretarias de Obras e Infraestrutura, Secretaria de Turismo, Cultura, Esporte, Lazer e Desenvolvimento Econômico e Secretaria de Trânsito e Defesa Civil; </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lastRenderedPageBreak/>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t xml:space="preserve">As despesas decorrentes do presente Contrato serão efetuadas com a seguinte dotação orçamentária: </w:t>
      </w:r>
    </w:p>
    <w:p w:rsidR="006B1EF7" w:rsidRDefault="006B1EF7" w:rsidP="006B1EF7">
      <w:pPr>
        <w:pStyle w:val="Corpodetexto"/>
        <w:spacing w:line="360" w:lineRule="auto"/>
        <w:rPr>
          <w:color w:val="auto"/>
          <w:szCs w:val="22"/>
        </w:rPr>
      </w:pP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Obras e Infraestrutura</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0600.1545200332.047</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 xml:space="preserve">Secretaria de Turismo, Cultura, Esporte, Lazer e Des. </w:t>
            </w:r>
            <w:proofErr w:type="gramStart"/>
            <w:r w:rsidRPr="00E02AB1">
              <w:rPr>
                <w:rFonts w:ascii="Arial" w:hAnsi="Arial" w:cs="Arial"/>
                <w:sz w:val="22"/>
                <w:szCs w:val="22"/>
              </w:rPr>
              <w:t>Econômico</w:t>
            </w:r>
            <w:proofErr w:type="gramEnd"/>
          </w:p>
        </w:tc>
        <w:tc>
          <w:tcPr>
            <w:tcW w:w="3673" w:type="dxa"/>
            <w:shd w:val="clear" w:color="auto" w:fill="FFFFFF"/>
          </w:tcPr>
          <w:p w:rsidR="006B1EF7" w:rsidRPr="00E02AB1" w:rsidRDefault="006B1EF7" w:rsidP="0010258C">
            <w:pPr>
              <w:pStyle w:val="Padro"/>
              <w:spacing w:before="120" w:after="120"/>
              <w:mirrorIndents/>
              <w:jc w:val="center"/>
              <w:rPr>
                <w:rFonts w:ascii="Arial" w:hAnsi="Arial" w:cs="Arial"/>
                <w:sz w:val="22"/>
                <w:szCs w:val="22"/>
              </w:rPr>
            </w:pPr>
            <w:r w:rsidRPr="00E02AB1">
              <w:rPr>
                <w:rFonts w:ascii="Arial" w:hAnsi="Arial" w:cs="Arial"/>
                <w:sz w:val="22"/>
                <w:szCs w:val="22"/>
              </w:rPr>
              <w:t>2700.</w:t>
            </w:r>
            <w:r w:rsidR="0010258C">
              <w:rPr>
                <w:rFonts w:ascii="Arial" w:hAnsi="Arial" w:cs="Arial"/>
                <w:sz w:val="22"/>
                <w:szCs w:val="22"/>
              </w:rPr>
              <w:t>2769501102.168</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Trânsito e Defesa Civil</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2300.0412201132.172</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 xml:space="preserve">Quando o preço de mercado tornar-se superior aos preços registrados e o fornecedor não puder cumprir o compromisso, a Contratante poderá liberar a adjudicatária do compromisso assumido, caso a comunicação ocorra antes do pedido de fornecimento, </w:t>
      </w:r>
      <w:r w:rsidRPr="00E02AB1">
        <w:rPr>
          <w:szCs w:val="22"/>
        </w:rPr>
        <w:lastRenderedPageBreak/>
        <w:t>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6D73FC" w:rsidRPr="00E02AB1" w:rsidRDefault="006D73FC" w:rsidP="00E02AB1">
      <w:pPr>
        <w:spacing w:after="200" w:line="360" w:lineRule="auto"/>
        <w:jc w:val="both"/>
        <w:rPr>
          <w:szCs w:val="22"/>
        </w:rPr>
      </w:pPr>
      <w:r w:rsidRPr="00E02AB1">
        <w:rPr>
          <w:rFonts w:eastAsia="Calibri"/>
          <w:szCs w:val="22"/>
          <w:lang w:eastAsia="en-US"/>
        </w:rPr>
        <w:t>I -</w:t>
      </w:r>
      <w:r w:rsidR="00F11C41" w:rsidRPr="00E02AB1">
        <w:rPr>
          <w:rFonts w:eastAsia="Calibri"/>
          <w:szCs w:val="22"/>
          <w:lang w:eastAsia="en-US"/>
        </w:rPr>
        <w:t xml:space="preserve"> </w:t>
      </w:r>
      <w:r w:rsidRPr="00E02AB1">
        <w:rPr>
          <w:rFonts w:eastAsia="Calibri"/>
          <w:szCs w:val="22"/>
          <w:lang w:eastAsia="en-US"/>
        </w:rPr>
        <w:t xml:space="preserve">SECRETARIA DE OBRAS E INFRAESTRUTURA, representada pelo Secretário </w:t>
      </w:r>
      <w:r w:rsidRPr="00E02AB1">
        <w:rPr>
          <w:szCs w:val="22"/>
        </w:rPr>
        <w:t>José Cristóvão Raposo dos Santos, Matrícula nº41/6919, CPF nº 246.735.447-49;</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II -</w:t>
      </w:r>
      <w:r w:rsidR="00F11C41" w:rsidRPr="00E02AB1">
        <w:rPr>
          <w:rFonts w:eastAsia="Calibri"/>
          <w:szCs w:val="22"/>
          <w:lang w:eastAsia="en-US"/>
        </w:rPr>
        <w:t xml:space="preserve"> </w:t>
      </w:r>
      <w:r w:rsidRPr="00E02AB1">
        <w:rPr>
          <w:rFonts w:eastAsia="Calibri"/>
          <w:szCs w:val="22"/>
          <w:lang w:eastAsia="en-US"/>
        </w:rPr>
        <w:t>SECRETARIA DE TURISMO, CULTURA, ESPORTE, LAZER E DES. ECONÔMICO, representada pelo Secretário Jackson Vogas de Aguiar, Matrícula nº 41/6593, CPF nº 124.924.077-80;</w:t>
      </w:r>
    </w:p>
    <w:p w:rsidR="006D73FC" w:rsidRPr="00E02AB1" w:rsidRDefault="00F11C41" w:rsidP="00E02AB1">
      <w:pPr>
        <w:spacing w:after="200" w:line="360" w:lineRule="auto"/>
        <w:jc w:val="both"/>
        <w:rPr>
          <w:rFonts w:eastAsia="Calibri"/>
          <w:szCs w:val="22"/>
          <w:lang w:eastAsia="en-US"/>
        </w:rPr>
      </w:pPr>
      <w:r w:rsidRPr="00E02AB1">
        <w:rPr>
          <w:rFonts w:eastAsia="Calibri"/>
          <w:szCs w:val="22"/>
          <w:lang w:eastAsia="en-US"/>
        </w:rPr>
        <w:t xml:space="preserve">III </w:t>
      </w:r>
      <w:r w:rsidR="006D73FC" w:rsidRPr="00E02AB1">
        <w:rPr>
          <w:rFonts w:eastAsia="Calibri"/>
          <w:szCs w:val="22"/>
          <w:lang w:eastAsia="en-US"/>
        </w:rPr>
        <w:t>-</w:t>
      </w:r>
      <w:r w:rsidRPr="00E02AB1">
        <w:rPr>
          <w:rFonts w:eastAsia="Calibri"/>
          <w:szCs w:val="22"/>
          <w:lang w:eastAsia="en-US"/>
        </w:rPr>
        <w:t xml:space="preserve"> </w:t>
      </w:r>
      <w:r w:rsidR="006D73FC" w:rsidRPr="00E02AB1">
        <w:rPr>
          <w:rFonts w:eastAsia="Calibri"/>
          <w:szCs w:val="22"/>
          <w:lang w:eastAsia="en-US"/>
        </w:rPr>
        <w:t xml:space="preserve">SECRETARIA DE TRÂNSITO E DEFESA CIVIL, representada pelo Secretário Álvaro Luiz de Aguiar </w:t>
      </w:r>
      <w:proofErr w:type="spellStart"/>
      <w:r w:rsidR="006D73FC" w:rsidRPr="00E02AB1">
        <w:rPr>
          <w:rFonts w:eastAsia="Calibri"/>
          <w:szCs w:val="22"/>
          <w:lang w:eastAsia="en-US"/>
        </w:rPr>
        <w:t>Cariello</w:t>
      </w:r>
      <w:proofErr w:type="spellEnd"/>
      <w:r w:rsidR="006D73FC" w:rsidRPr="00E02AB1">
        <w:rPr>
          <w:rFonts w:eastAsia="Calibri"/>
          <w:szCs w:val="22"/>
          <w:lang w:eastAsia="en-US"/>
        </w:rPr>
        <w:t xml:space="preserve">, Matrícula nº </w:t>
      </w:r>
      <w:r w:rsidR="006D73FC" w:rsidRPr="00E02AB1">
        <w:rPr>
          <w:szCs w:val="22"/>
        </w:rPr>
        <w:t>41/6994</w:t>
      </w:r>
      <w:r w:rsidR="006D73FC" w:rsidRPr="00E02AB1">
        <w:rPr>
          <w:rFonts w:eastAsia="Calibri"/>
          <w:szCs w:val="22"/>
          <w:lang w:eastAsia="en-US"/>
        </w:rPr>
        <w:t>, CPF nº 514.517.277-04.</w:t>
      </w:r>
    </w:p>
    <w:p w:rsidR="00053226" w:rsidRPr="00E02AB1" w:rsidRDefault="00053226" w:rsidP="00E02AB1">
      <w:pPr>
        <w:pStyle w:val="Contrato-Corpo"/>
        <w:spacing w:line="360" w:lineRule="auto"/>
        <w:rPr>
          <w:b/>
          <w:color w:val="auto"/>
        </w:rPr>
      </w:pPr>
    </w:p>
    <w:p w:rsidR="002477B9" w:rsidRPr="00E02AB1"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lastRenderedPageBreak/>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7D1157" w:rsidRPr="00E02AB1" w:rsidRDefault="007D1157" w:rsidP="00E02AB1">
      <w:pPr>
        <w:spacing w:after="200" w:line="360" w:lineRule="auto"/>
        <w:jc w:val="both"/>
        <w:rPr>
          <w:szCs w:val="22"/>
          <w:u w:val="single"/>
        </w:rPr>
      </w:pPr>
      <w:r w:rsidRPr="00E02AB1">
        <w:rPr>
          <w:szCs w:val="22"/>
          <w:u w:val="single"/>
        </w:rPr>
        <w:t>PELA SECRETARIA DE OBRAS E INFRAESTRUTURA:</w:t>
      </w:r>
    </w:p>
    <w:p w:rsidR="007D1157" w:rsidRPr="00E02AB1" w:rsidRDefault="007D1157" w:rsidP="00E02AB1">
      <w:pPr>
        <w:spacing w:line="360" w:lineRule="auto"/>
        <w:jc w:val="both"/>
        <w:rPr>
          <w:szCs w:val="22"/>
        </w:rPr>
      </w:pPr>
      <w:r w:rsidRPr="00E02AB1">
        <w:rPr>
          <w:szCs w:val="22"/>
        </w:rPr>
        <w:t>- Patrícia de Oliveira Erthal – Matrícula nº 41/6972, CPF nº 026.340.497-81;</w:t>
      </w:r>
    </w:p>
    <w:p w:rsidR="007D1157" w:rsidRPr="00E02AB1" w:rsidRDefault="007D1157" w:rsidP="00E02AB1">
      <w:pPr>
        <w:spacing w:line="360" w:lineRule="auto"/>
        <w:contextualSpacing/>
        <w:jc w:val="both"/>
        <w:rPr>
          <w:szCs w:val="22"/>
        </w:rPr>
      </w:pPr>
      <w:r w:rsidRPr="00E02AB1">
        <w:rPr>
          <w:szCs w:val="22"/>
        </w:rPr>
        <w:t xml:space="preserve">- Aline </w:t>
      </w:r>
      <w:proofErr w:type="spellStart"/>
      <w:r w:rsidRPr="00E02AB1">
        <w:rPr>
          <w:szCs w:val="22"/>
        </w:rPr>
        <w:t>Benvenuti</w:t>
      </w:r>
      <w:proofErr w:type="spellEnd"/>
      <w:r w:rsidRPr="00E02AB1">
        <w:rPr>
          <w:szCs w:val="22"/>
        </w:rPr>
        <w:t xml:space="preserve"> </w:t>
      </w:r>
      <w:proofErr w:type="spellStart"/>
      <w:r w:rsidRPr="00E02AB1">
        <w:rPr>
          <w:szCs w:val="22"/>
        </w:rPr>
        <w:t>Farizel</w:t>
      </w:r>
      <w:proofErr w:type="spellEnd"/>
      <w:r w:rsidRPr="00E02AB1">
        <w:rPr>
          <w:szCs w:val="22"/>
        </w:rPr>
        <w:t xml:space="preserve"> - Matrícula nº 41/6937, CPF nº 089.501.857-84.</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PELA</w:t>
      </w:r>
      <w:proofErr w:type="gramStart"/>
      <w:r w:rsidRPr="00E02AB1">
        <w:rPr>
          <w:szCs w:val="22"/>
          <w:u w:val="single"/>
        </w:rPr>
        <w:t xml:space="preserve">  </w:t>
      </w:r>
      <w:proofErr w:type="gramEnd"/>
      <w:r w:rsidRPr="00E02AB1">
        <w:rPr>
          <w:rFonts w:eastAsia="Calibri"/>
          <w:szCs w:val="22"/>
          <w:lang w:eastAsia="en-US"/>
        </w:rPr>
        <w:t>SECRETARIA DE TURISMO, CULTURA, ESPORTE, LAZER E DES. ECONÔMICO</w:t>
      </w:r>
      <w:r w:rsidR="00E02AB1">
        <w:rPr>
          <w:szCs w:val="22"/>
          <w:u w:val="single"/>
        </w:rPr>
        <w:t>:</w:t>
      </w:r>
    </w:p>
    <w:p w:rsidR="007D1157" w:rsidRPr="00E02AB1" w:rsidRDefault="007D1157" w:rsidP="00E02AB1">
      <w:pPr>
        <w:spacing w:line="360" w:lineRule="auto"/>
        <w:contextualSpacing/>
        <w:jc w:val="both"/>
        <w:rPr>
          <w:szCs w:val="22"/>
        </w:rPr>
      </w:pPr>
      <w:r w:rsidRPr="00E02AB1">
        <w:rPr>
          <w:szCs w:val="22"/>
        </w:rPr>
        <w:lastRenderedPageBreak/>
        <w:t>- Ana Clara da Silva Souza, Matrícula nº41/7052, CPF nº 180.657.027-08;</w:t>
      </w:r>
    </w:p>
    <w:p w:rsidR="007D1157" w:rsidRPr="00E02AB1" w:rsidRDefault="007D1157" w:rsidP="00E02AB1">
      <w:pPr>
        <w:spacing w:line="360" w:lineRule="auto"/>
        <w:contextualSpacing/>
        <w:jc w:val="both"/>
        <w:rPr>
          <w:szCs w:val="22"/>
        </w:rPr>
      </w:pPr>
      <w:r w:rsidRPr="00E02AB1">
        <w:rPr>
          <w:szCs w:val="22"/>
        </w:rPr>
        <w:t>- Rafael Gomes Costa, matrícula nº 41/7049, CPF nº 112.464.497-06.</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 xml:space="preserve"> PELA SECRETARIA DE TRÂNSITO E DEFESA CIVIL:</w:t>
      </w:r>
    </w:p>
    <w:p w:rsidR="007D1157" w:rsidRPr="00E02AB1" w:rsidRDefault="007D1157" w:rsidP="00E02AB1">
      <w:pPr>
        <w:spacing w:line="360" w:lineRule="auto"/>
        <w:contextualSpacing/>
        <w:jc w:val="both"/>
        <w:rPr>
          <w:szCs w:val="22"/>
          <w:u w:val="single"/>
        </w:rPr>
      </w:pPr>
    </w:p>
    <w:p w:rsidR="007D1157" w:rsidRPr="00E02AB1" w:rsidRDefault="007D1157" w:rsidP="00E02AB1">
      <w:pPr>
        <w:spacing w:line="360" w:lineRule="auto"/>
        <w:jc w:val="both"/>
        <w:rPr>
          <w:rFonts w:eastAsia="Calibri"/>
          <w:szCs w:val="22"/>
          <w:lang w:eastAsia="en-US"/>
        </w:rPr>
      </w:pPr>
      <w:r w:rsidRPr="00E02AB1">
        <w:rPr>
          <w:szCs w:val="22"/>
        </w:rPr>
        <w:t>-</w:t>
      </w:r>
      <w:r w:rsidRPr="00E02AB1">
        <w:rPr>
          <w:rFonts w:eastAsia="Calibri"/>
          <w:szCs w:val="22"/>
          <w:lang w:eastAsia="en-US"/>
        </w:rPr>
        <w:t xml:space="preserve"> Dione de Sá Tavares, Matrícula nº.  41/6995, CPF nº 149.448.647-44.</w:t>
      </w:r>
    </w:p>
    <w:p w:rsidR="007D1157" w:rsidRPr="00E02AB1" w:rsidRDefault="007D1157" w:rsidP="00E02AB1">
      <w:pPr>
        <w:spacing w:line="360" w:lineRule="auto"/>
        <w:jc w:val="both"/>
        <w:rPr>
          <w:rFonts w:eastAsia="Calibri"/>
          <w:szCs w:val="22"/>
          <w:lang w:eastAsia="en-US"/>
        </w:rPr>
      </w:pPr>
      <w:r w:rsidRPr="00E02AB1">
        <w:rPr>
          <w:rFonts w:eastAsia="Calibri"/>
          <w:szCs w:val="22"/>
          <w:lang w:eastAsia="en-US"/>
        </w:rPr>
        <w:t>- Wanderléa Bastos Feijó, Matrícula nº 41/6994, CPF nº 832.911.567-49.</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lastRenderedPageBreak/>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lastRenderedPageBreak/>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lastRenderedPageBreak/>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lastRenderedPageBreak/>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lastRenderedPageBreak/>
        <w:t>Parágrafo Décimo Primeiro -</w:t>
      </w:r>
      <w:r w:rsidRPr="00E02AB1">
        <w:rPr>
          <w:color w:val="auto"/>
          <w:szCs w:val="22"/>
        </w:rPr>
        <w:t xml:space="preserve"> </w:t>
      </w:r>
      <w:r w:rsidR="00786805" w:rsidRPr="00E02AB1">
        <w:rPr>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lastRenderedPageBreak/>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lastRenderedPageBreak/>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5D04ED" w:rsidRPr="00E02AB1" w:rsidRDefault="005D04ED" w:rsidP="00E02AB1">
      <w:pPr>
        <w:spacing w:after="200" w:line="360" w:lineRule="auto"/>
        <w:jc w:val="both"/>
        <w:rPr>
          <w:szCs w:val="22"/>
        </w:rPr>
      </w:pPr>
      <w:r w:rsidRPr="00E02AB1">
        <w:rPr>
          <w:b/>
          <w:bCs/>
          <w:color w:val="auto"/>
          <w:szCs w:val="22"/>
        </w:rPr>
        <w:t xml:space="preserve">Parágrafo Sexto - </w:t>
      </w:r>
      <w:r w:rsidRPr="00E02AB1">
        <w:rPr>
          <w:szCs w:val="22"/>
        </w:rPr>
        <w:t>A ata de registro de preços será revogada quando não restarem fornecedores registrados ou por razões de interesse público, devidamente fundamentado.</w:t>
      </w:r>
    </w:p>
    <w:p w:rsidR="00E27C77" w:rsidRPr="00E02AB1" w:rsidRDefault="00E27C77"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lastRenderedPageBreak/>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50251D" w:rsidP="00E02AB1">
      <w:pPr>
        <w:pStyle w:val="Corpodetexto"/>
        <w:spacing w:line="360" w:lineRule="auto"/>
        <w:jc w:val="center"/>
        <w:rPr>
          <w:color w:val="auto"/>
          <w:szCs w:val="22"/>
        </w:rPr>
      </w:pPr>
      <w:r w:rsidRPr="00280327">
        <w:rPr>
          <w:color w:val="auto"/>
          <w:szCs w:val="22"/>
        </w:rPr>
        <w:t>BOM JARDIM/</w:t>
      </w:r>
      <w:r>
        <w:rPr>
          <w:color w:val="auto"/>
          <w:szCs w:val="22"/>
        </w:rPr>
        <w:t>RJ, 07</w:t>
      </w:r>
      <w:r w:rsidRPr="00280327">
        <w:rPr>
          <w:color w:val="auto"/>
          <w:szCs w:val="22"/>
        </w:rPr>
        <w:t xml:space="preserve"> DE</w:t>
      </w:r>
      <w:r w:rsidR="009C3588">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016A2D" w:rsidRPr="00280327" w:rsidRDefault="00016A2D" w:rsidP="00E02AB1">
      <w:pPr>
        <w:pStyle w:val="Corpodetexto"/>
        <w:spacing w:line="360" w:lineRule="auto"/>
        <w:jc w:val="center"/>
        <w:rPr>
          <w:color w:val="auto"/>
          <w:szCs w:val="22"/>
        </w:rPr>
      </w:pPr>
    </w:p>
    <w:p w:rsidR="00DB7A0B" w:rsidRPr="00280327" w:rsidRDefault="00DB7A0B"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p w:rsidR="00361595" w:rsidRDefault="00361595" w:rsidP="00E02AB1">
      <w:pPr>
        <w:pStyle w:val="Corpodetexto"/>
        <w:spacing w:line="360" w:lineRule="auto"/>
        <w:jc w:val="center"/>
        <w:rPr>
          <w:color w:val="auto"/>
          <w:szCs w:val="22"/>
        </w:rPr>
      </w:pPr>
    </w:p>
    <w:tbl>
      <w:tblPr>
        <w:tblStyle w:val="Tabelacomgrade"/>
        <w:tblpPr w:leftFromText="141" w:rightFromText="141" w:vertAnchor="text" w:horzAnchor="margin" w:tblpXSpec="center" w:tblpY="-43"/>
        <w:tblW w:w="0" w:type="auto"/>
        <w:tblLook w:val="04A0" w:firstRow="1" w:lastRow="0" w:firstColumn="1" w:lastColumn="0" w:noHBand="0" w:noVBand="1"/>
      </w:tblPr>
      <w:tblGrid>
        <w:gridCol w:w="3936"/>
        <w:gridCol w:w="3969"/>
      </w:tblGrid>
      <w:tr w:rsidR="0050251D" w:rsidTr="0050251D">
        <w:tc>
          <w:tcPr>
            <w:tcW w:w="3936" w:type="dxa"/>
          </w:tcPr>
          <w:p w:rsidR="0050251D" w:rsidRDefault="0050251D" w:rsidP="0050251D">
            <w:pPr>
              <w:pStyle w:val="Corpodetexto"/>
              <w:spacing w:line="360" w:lineRule="auto"/>
              <w:jc w:val="center"/>
              <w:rPr>
                <w:b/>
                <w:szCs w:val="22"/>
              </w:rPr>
            </w:pPr>
          </w:p>
          <w:p w:rsidR="0050251D" w:rsidRPr="00280327" w:rsidRDefault="0050251D" w:rsidP="0050251D">
            <w:pPr>
              <w:pStyle w:val="Corpodetexto"/>
              <w:spacing w:line="360" w:lineRule="auto"/>
              <w:jc w:val="center"/>
              <w:rPr>
                <w:color w:val="auto"/>
                <w:szCs w:val="22"/>
              </w:rPr>
            </w:pPr>
            <w:r>
              <w:rPr>
                <w:b/>
                <w:szCs w:val="22"/>
              </w:rPr>
              <w:t>MUNICÍPIO DE BOM JARDIM</w:t>
            </w:r>
            <w:proofErr w:type="gramStart"/>
            <w:r>
              <w:rPr>
                <w:b/>
                <w:szCs w:val="22"/>
              </w:rPr>
              <w:t xml:space="preserve"> </w:t>
            </w:r>
            <w:r w:rsidRPr="00280327">
              <w:rPr>
                <w:b/>
                <w:color w:val="auto"/>
                <w:szCs w:val="22"/>
              </w:rPr>
              <w:t xml:space="preserve"> </w:t>
            </w:r>
            <w:proofErr w:type="gramEnd"/>
            <w:r w:rsidRPr="00280327">
              <w:rPr>
                <w:b/>
                <w:color w:val="auto"/>
                <w:szCs w:val="22"/>
              </w:rPr>
              <w:t>CONTRATANTE</w:t>
            </w:r>
          </w:p>
          <w:p w:rsidR="0050251D" w:rsidRDefault="0050251D" w:rsidP="0050251D">
            <w:pPr>
              <w:pStyle w:val="Corpodetexto"/>
              <w:spacing w:line="360" w:lineRule="auto"/>
              <w:jc w:val="center"/>
              <w:rPr>
                <w:color w:val="auto"/>
                <w:szCs w:val="22"/>
              </w:rPr>
            </w:pPr>
          </w:p>
        </w:tc>
        <w:tc>
          <w:tcPr>
            <w:tcW w:w="3969" w:type="dxa"/>
          </w:tcPr>
          <w:p w:rsidR="0050251D" w:rsidRDefault="0050251D" w:rsidP="0050251D">
            <w:pPr>
              <w:pStyle w:val="Corpodetexto"/>
              <w:spacing w:line="360" w:lineRule="auto"/>
              <w:jc w:val="center"/>
              <w:rPr>
                <w:color w:val="auto"/>
                <w:szCs w:val="22"/>
              </w:rPr>
            </w:pPr>
          </w:p>
          <w:p w:rsidR="0050251D" w:rsidRPr="00A410CB" w:rsidRDefault="0050251D" w:rsidP="0050251D">
            <w:pPr>
              <w:pStyle w:val="Corpodetexto"/>
              <w:spacing w:line="360" w:lineRule="auto"/>
              <w:jc w:val="center"/>
              <w:rPr>
                <w:b/>
                <w:color w:val="auto"/>
                <w:szCs w:val="22"/>
              </w:rPr>
            </w:pPr>
            <w:r w:rsidRPr="00A410CB">
              <w:rPr>
                <w:b/>
                <w:color w:val="auto"/>
                <w:szCs w:val="22"/>
              </w:rPr>
              <w:t xml:space="preserve">L.F.M. COMERCIO DE PNEUS E SERVIÇOS </w:t>
            </w:r>
            <w:proofErr w:type="gramStart"/>
            <w:r w:rsidRPr="00A410CB">
              <w:rPr>
                <w:b/>
                <w:color w:val="auto"/>
                <w:szCs w:val="22"/>
              </w:rPr>
              <w:t>LTDA</w:t>
            </w:r>
            <w:proofErr w:type="gramEnd"/>
          </w:p>
          <w:p w:rsidR="0050251D" w:rsidRDefault="0050251D" w:rsidP="0050251D">
            <w:pPr>
              <w:pStyle w:val="Corpodetexto"/>
              <w:spacing w:line="360" w:lineRule="auto"/>
              <w:jc w:val="center"/>
              <w:rPr>
                <w:color w:val="auto"/>
                <w:szCs w:val="22"/>
              </w:rPr>
            </w:pPr>
            <w:r w:rsidRPr="00A410CB">
              <w:rPr>
                <w:b/>
                <w:color w:val="auto"/>
                <w:szCs w:val="22"/>
              </w:rPr>
              <w:t>CONTRATADA</w:t>
            </w:r>
          </w:p>
        </w:tc>
      </w:tr>
    </w:tbl>
    <w:p w:rsidR="00361595" w:rsidRPr="00280327" w:rsidRDefault="00361595" w:rsidP="00E02AB1">
      <w:pPr>
        <w:pStyle w:val="Corpodetexto"/>
        <w:spacing w:line="360" w:lineRule="auto"/>
        <w:jc w:val="center"/>
        <w:rPr>
          <w:color w:val="auto"/>
          <w:szCs w:val="22"/>
        </w:rPr>
      </w:pPr>
    </w:p>
    <w:p w:rsidR="00AF07CC" w:rsidRPr="00280327" w:rsidRDefault="00AF07CC" w:rsidP="00E02AB1">
      <w:pPr>
        <w:pStyle w:val="Corpodetexto"/>
        <w:spacing w:line="360" w:lineRule="auto"/>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AF07CC" w:rsidP="00E02AB1">
      <w:pPr>
        <w:pStyle w:val="Corpodetexto"/>
        <w:spacing w:line="360" w:lineRule="auto"/>
        <w:jc w:val="center"/>
        <w:rPr>
          <w:b/>
          <w:bCs/>
          <w:color w:val="auto"/>
          <w:szCs w:val="22"/>
        </w:rPr>
      </w:pPr>
    </w:p>
    <w:p w:rsidR="00AF07CC" w:rsidRPr="00280327" w:rsidRDefault="00AF07CC" w:rsidP="00E02AB1">
      <w:pPr>
        <w:pStyle w:val="Corpodetexto"/>
        <w:spacing w:line="360" w:lineRule="auto"/>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50251D" w:rsidRDefault="0050251D" w:rsidP="00E02AB1">
      <w:pPr>
        <w:pStyle w:val="Corpodetexto"/>
        <w:spacing w:line="360" w:lineRule="auto"/>
        <w:rPr>
          <w:b/>
          <w:color w:val="auto"/>
          <w:szCs w:val="22"/>
        </w:rPr>
      </w:pPr>
    </w:p>
    <w:p w:rsidR="0050251D" w:rsidRDefault="0050251D" w:rsidP="00E02AB1">
      <w:pPr>
        <w:pStyle w:val="Corpodetexto"/>
        <w:spacing w:line="360" w:lineRule="auto"/>
        <w:rPr>
          <w:b/>
          <w:color w:val="auto"/>
          <w:szCs w:val="22"/>
        </w:rPr>
      </w:pPr>
    </w:p>
    <w:p w:rsidR="00DB7A0B" w:rsidRPr="00280327" w:rsidRDefault="00DB7A0B" w:rsidP="00E02AB1">
      <w:pPr>
        <w:pStyle w:val="Corpodetexto"/>
        <w:spacing w:line="360" w:lineRule="auto"/>
        <w:rPr>
          <w:color w:val="auto"/>
          <w:szCs w:val="22"/>
        </w:rPr>
      </w:pPr>
      <w:r w:rsidRPr="00280327">
        <w:rPr>
          <w:b/>
          <w:color w:val="auto"/>
          <w:szCs w:val="22"/>
        </w:rPr>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1E" w:rsidRDefault="0032581E" w:rsidP="00EE60F6">
      <w:r>
        <w:separator/>
      </w:r>
    </w:p>
  </w:endnote>
  <w:endnote w:type="continuationSeparator" w:id="0">
    <w:p w:rsidR="0032581E" w:rsidRDefault="0032581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2581E" w:rsidRDefault="0032581E">
        <w:pPr>
          <w:pStyle w:val="Rodap"/>
          <w:jc w:val="right"/>
        </w:pPr>
        <w:r>
          <w:fldChar w:fldCharType="begin"/>
        </w:r>
        <w:r>
          <w:instrText>PAGE   \* MERGEFORMAT</w:instrText>
        </w:r>
        <w:r>
          <w:fldChar w:fldCharType="separate"/>
        </w:r>
        <w:r w:rsidR="006E49A2">
          <w:rPr>
            <w:noProof/>
          </w:rPr>
          <w:t>1</w:t>
        </w:r>
        <w:r>
          <w:fldChar w:fldCharType="end"/>
        </w:r>
      </w:p>
    </w:sdtContent>
  </w:sdt>
  <w:p w:rsidR="0032581E" w:rsidRDefault="003258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1E" w:rsidRDefault="0032581E" w:rsidP="00EE60F6">
      <w:r>
        <w:separator/>
      </w:r>
    </w:p>
  </w:footnote>
  <w:footnote w:type="continuationSeparator" w:id="0">
    <w:p w:rsidR="0032581E" w:rsidRDefault="0032581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1E" w:rsidRPr="00D626E7" w:rsidRDefault="0032581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2D7B16F2" wp14:editId="662C18FB">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6E49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29140" r:id="rId2"/>
      </w:pict>
    </w:r>
    <w:r w:rsidRPr="00D626E7">
      <w:rPr>
        <w:rFonts w:ascii="Arial Narrow" w:hAnsi="Arial Narrow"/>
        <w:b/>
        <w:sz w:val="36"/>
      </w:rPr>
      <w:t>ESTADO DO RIO DE JANEIRO</w:t>
    </w:r>
  </w:p>
  <w:p w:rsidR="0032581E" w:rsidRPr="00D626E7" w:rsidRDefault="0032581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2581E" w:rsidRDefault="0032581E">
    <w:pPr>
      <w:pStyle w:val="Cabealho"/>
    </w:pPr>
  </w:p>
  <w:p w:rsidR="0032581E" w:rsidRDefault="003258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0258C"/>
    <w:rsid w:val="00136924"/>
    <w:rsid w:val="00142BD1"/>
    <w:rsid w:val="00144698"/>
    <w:rsid w:val="00167DBF"/>
    <w:rsid w:val="00175DA6"/>
    <w:rsid w:val="00193A73"/>
    <w:rsid w:val="001A6926"/>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2581E"/>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0251D"/>
    <w:rsid w:val="00511AD1"/>
    <w:rsid w:val="00517250"/>
    <w:rsid w:val="00530CEC"/>
    <w:rsid w:val="00543B28"/>
    <w:rsid w:val="005840CB"/>
    <w:rsid w:val="0058585E"/>
    <w:rsid w:val="005945E6"/>
    <w:rsid w:val="005A0BFA"/>
    <w:rsid w:val="005A3ADF"/>
    <w:rsid w:val="005B7D27"/>
    <w:rsid w:val="005D04ED"/>
    <w:rsid w:val="005D2775"/>
    <w:rsid w:val="005D3A7F"/>
    <w:rsid w:val="005E3187"/>
    <w:rsid w:val="005F2402"/>
    <w:rsid w:val="0060263F"/>
    <w:rsid w:val="0061035F"/>
    <w:rsid w:val="006239A3"/>
    <w:rsid w:val="00625CC1"/>
    <w:rsid w:val="006302D9"/>
    <w:rsid w:val="00675708"/>
    <w:rsid w:val="00680AEF"/>
    <w:rsid w:val="006922F8"/>
    <w:rsid w:val="006973EB"/>
    <w:rsid w:val="006A4161"/>
    <w:rsid w:val="006B1EF7"/>
    <w:rsid w:val="006B334D"/>
    <w:rsid w:val="006B7012"/>
    <w:rsid w:val="006D73FC"/>
    <w:rsid w:val="006E49A2"/>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777"/>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588"/>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502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502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570C83771A34382AC0621776B759DFF"/>
        <w:category>
          <w:name w:val="Geral"/>
          <w:gallery w:val="placeholder"/>
        </w:category>
        <w:types>
          <w:type w:val="bbPlcHdr"/>
        </w:types>
        <w:behaviors>
          <w:behavior w:val="content"/>
        </w:behaviors>
        <w:guid w:val="{5D808943-136E-4DFD-84A4-243717B004B8}"/>
      </w:docPartPr>
      <w:docPartBody>
        <w:p w:rsidR="00000000" w:rsidRDefault="00B45000" w:rsidP="00B45000">
          <w:pPr>
            <w:pStyle w:val="7570C83771A34382AC0621776B759DFF"/>
          </w:pPr>
          <w:r w:rsidRPr="005E3187">
            <w:rPr>
              <w:rStyle w:val="TextodoEspaoReservado"/>
              <w:rFonts w:ascii="Arial Narrow" w:hAnsi="Arial Narrow"/>
              <w:color w:val="C00000"/>
            </w:rPr>
            <w:t>escolher modalidade</w:t>
          </w:r>
        </w:p>
      </w:docPartBody>
    </w:docPart>
    <w:docPart>
      <w:docPartPr>
        <w:name w:val="D7192F1136EC4FE09888CB6BD935DCE4"/>
        <w:category>
          <w:name w:val="Geral"/>
          <w:gallery w:val="placeholder"/>
        </w:category>
        <w:types>
          <w:type w:val="bbPlcHdr"/>
        </w:types>
        <w:behaviors>
          <w:behavior w:val="content"/>
        </w:behaviors>
        <w:guid w:val="{79B29756-F5CF-4681-957C-0A8E91CCD071}"/>
      </w:docPartPr>
      <w:docPartBody>
        <w:p w:rsidR="00000000" w:rsidRDefault="00B45000" w:rsidP="00B45000">
          <w:pPr>
            <w:pStyle w:val="D7192F1136EC4FE09888CB6BD935DCE4"/>
          </w:pPr>
          <w:r w:rsidRPr="005E3187">
            <w:rPr>
              <w:rStyle w:val="TextodoEspaoReservado"/>
              <w:color w:val="C00000"/>
            </w:rPr>
            <w:t>..../ano</w:t>
          </w:r>
        </w:p>
      </w:docPartBody>
    </w:docPart>
    <w:docPart>
      <w:docPartPr>
        <w:name w:val="71F02FE044B44E1DA368D9739D643FEC"/>
        <w:category>
          <w:name w:val="Geral"/>
          <w:gallery w:val="placeholder"/>
        </w:category>
        <w:types>
          <w:type w:val="bbPlcHdr"/>
        </w:types>
        <w:behaviors>
          <w:behavior w:val="content"/>
        </w:behaviors>
        <w:guid w:val="{3D493302-ED02-4A31-A005-180F0C2CF6D2}"/>
      </w:docPartPr>
      <w:docPartBody>
        <w:p w:rsidR="00000000" w:rsidRDefault="00B45000" w:rsidP="00B45000">
          <w:pPr>
            <w:pStyle w:val="71F02FE044B44E1DA368D9739D643FEC"/>
          </w:pPr>
          <w:r w:rsidRPr="005E3187">
            <w:rPr>
              <w:rStyle w:val="TextodoEspaoReservado"/>
              <w:rFonts w:ascii="Arial Narrow" w:hAnsi="Arial Narrow"/>
              <w:color w:val="C00000"/>
            </w:rPr>
            <w:t>escolher modalidade</w:t>
          </w:r>
        </w:p>
      </w:docPartBody>
    </w:docPart>
    <w:docPart>
      <w:docPartPr>
        <w:name w:val="3B79EE2C1B80462BB45AB145D76BF91D"/>
        <w:category>
          <w:name w:val="Geral"/>
          <w:gallery w:val="placeholder"/>
        </w:category>
        <w:types>
          <w:type w:val="bbPlcHdr"/>
        </w:types>
        <w:behaviors>
          <w:behavior w:val="content"/>
        </w:behaviors>
        <w:guid w:val="{226ABE43-85B6-4D40-9635-DB85FB92DADF}"/>
      </w:docPartPr>
      <w:docPartBody>
        <w:p w:rsidR="00000000" w:rsidRDefault="00B45000" w:rsidP="00B45000">
          <w:pPr>
            <w:pStyle w:val="3B79EE2C1B80462BB45AB145D76BF91D"/>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16188"/>
    <w:rsid w:val="00057118"/>
    <w:rsid w:val="00073F07"/>
    <w:rsid w:val="000770E4"/>
    <w:rsid w:val="000A16C6"/>
    <w:rsid w:val="000B1D93"/>
    <w:rsid w:val="000B7E5E"/>
    <w:rsid w:val="000C54CF"/>
    <w:rsid w:val="001458CB"/>
    <w:rsid w:val="001805CE"/>
    <w:rsid w:val="002531F0"/>
    <w:rsid w:val="002945BF"/>
    <w:rsid w:val="00323FF3"/>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B45000"/>
    <w:rsid w:val="00C01C8B"/>
    <w:rsid w:val="00C263B7"/>
    <w:rsid w:val="00C92FCC"/>
    <w:rsid w:val="00D6184C"/>
    <w:rsid w:val="00D80F9F"/>
    <w:rsid w:val="00DA7DC5"/>
    <w:rsid w:val="00E31C2E"/>
    <w:rsid w:val="00E9051D"/>
    <w:rsid w:val="00E976B3"/>
    <w:rsid w:val="00EA3EF8"/>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4500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7570C83771A34382AC0621776B759DFF">
    <w:name w:val="7570C83771A34382AC0621776B759DFF"/>
    <w:rsid w:val="00B45000"/>
  </w:style>
  <w:style w:type="paragraph" w:customStyle="1" w:styleId="D7192F1136EC4FE09888CB6BD935DCE4">
    <w:name w:val="D7192F1136EC4FE09888CB6BD935DCE4"/>
    <w:rsid w:val="00B45000"/>
  </w:style>
  <w:style w:type="paragraph" w:customStyle="1" w:styleId="71F02FE044B44E1DA368D9739D643FEC">
    <w:name w:val="71F02FE044B44E1DA368D9739D643FEC"/>
    <w:rsid w:val="00B45000"/>
  </w:style>
  <w:style w:type="paragraph" w:customStyle="1" w:styleId="3B79EE2C1B80462BB45AB145D76BF91D">
    <w:name w:val="3B79EE2C1B80462BB45AB145D76BF91D"/>
    <w:rsid w:val="00B450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4500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7570C83771A34382AC0621776B759DFF">
    <w:name w:val="7570C83771A34382AC0621776B759DFF"/>
    <w:rsid w:val="00B45000"/>
  </w:style>
  <w:style w:type="paragraph" w:customStyle="1" w:styleId="D7192F1136EC4FE09888CB6BD935DCE4">
    <w:name w:val="D7192F1136EC4FE09888CB6BD935DCE4"/>
    <w:rsid w:val="00B45000"/>
  </w:style>
  <w:style w:type="paragraph" w:customStyle="1" w:styleId="71F02FE044B44E1DA368D9739D643FEC">
    <w:name w:val="71F02FE044B44E1DA368D9739D643FEC"/>
    <w:rsid w:val="00B45000"/>
  </w:style>
  <w:style w:type="paragraph" w:customStyle="1" w:styleId="3B79EE2C1B80462BB45AB145D76BF91D">
    <w:name w:val="3B79EE2C1B80462BB45AB145D76BF91D"/>
    <w:rsid w:val="00B45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A5434-9005-4B9B-A15C-F5DC9A2C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5357</Words>
  <Characters>28932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2022-10-17T19:26:00Z</dcterms:modified>
</cp:coreProperties>
</file>